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оэнергии-31.01.2025г."/>
    <w:p>
      <w:pPr>
        <w:pStyle w:val="Heading3"/>
      </w:pPr>
      <w:r>
        <w:t xml:space="preserve">Отключение электроэнергии 31.01.2025г.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44/dgaxsi10jyiz4gosd26keti55j7ytmsk/MJjt6pCIDa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Вышеуказанные работы запланированы на 31.01.2025г. в период времени с 09-00ч. до 17-00ч.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Обесточатся следующие потребители не более 4-х часов: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КТП-93 ИЖЗ Безобразово (аб.)</w:t>
      </w:r>
    </w:p>
    <w:p>
      <w:pPr>
        <w:pStyle w:val="BodyText"/>
      </w:pPr>
      <w:r>
        <w:t xml:space="preserve">- МТП-605 ж.д. Федорова (д. Безобразово)</w:t>
      </w:r>
    </w:p>
    <w:p>
      <w:pPr>
        <w:pStyle w:val="BodyText"/>
      </w:pPr>
      <w:r>
        <w:t xml:space="preserve">- КТП-755 д. Безобразово</w:t>
      </w:r>
    </w:p>
    <w:p>
      <w:pPr>
        <w:pStyle w:val="BodyText"/>
      </w:pPr>
      <w:r>
        <w:t xml:space="preserve">- КТП-385 ООО "Арсенал" (аб.)</w:t>
      </w:r>
    </w:p>
    <w:p>
      <w:pPr>
        <w:pStyle w:val="BodyText"/>
      </w:pPr>
      <w:r>
        <w:t xml:space="preserve">- КТП-245 Аб. Мосяков (аб.)</w:t>
      </w:r>
    </w:p>
    <w:p>
      <w:pPr>
        <w:pStyle w:val="BodyText"/>
      </w:pPr>
      <w:r>
        <w:t xml:space="preserve">- МТП-1025 ИП Леонов (аб.)</w:t>
      </w:r>
    </w:p>
    <w:p>
      <w:pPr>
        <w:pStyle w:val="BodyText"/>
      </w:pPr>
      <w:r>
        <w:t xml:space="preserve">- КТП-1408 д. Бабенки</w:t>
      </w:r>
    </w:p>
    <w:p>
      <w:pPr>
        <w:pStyle w:val="BodyText"/>
      </w:pPr>
      <w:r>
        <w:t xml:space="preserve">- КТП-579 д. Рыжово</w:t>
      </w:r>
    </w:p>
    <w:p>
      <w:pPr>
        <w:pStyle w:val="BodyText"/>
      </w:pPr>
      <w:r>
        <w:t xml:space="preserve">- КТП-373 ООО Совагротех (аб.)</w:t>
      </w:r>
    </w:p>
    <w:p>
      <w:pPr>
        <w:pStyle w:val="BodyText"/>
      </w:pPr>
      <w:r>
        <w:t xml:space="preserve">- КТП-405 СНТ Бабенки-1 (аб.) (ОЭК)</w:t>
      </w:r>
    </w:p>
    <w:p>
      <w:pPr>
        <w:pStyle w:val="BodyText"/>
      </w:pPr>
      <w:r>
        <w:t xml:space="preserve">- КТП-700 д. Рыжово</w:t>
      </w:r>
    </w:p>
    <w:p>
      <w:pPr>
        <w:pStyle w:val="BodyText"/>
      </w:pPr>
      <w:r>
        <w:t xml:space="preserve">- КТП-810 д. Рыжово</w:t>
      </w:r>
    </w:p>
    <w:p>
      <w:pPr>
        <w:pStyle w:val="BodyText"/>
      </w:pPr>
      <w:r>
        <w:t xml:space="preserve">- ЗТП-738 Совагротех+часть д. Бабенки</w:t>
      </w:r>
    </w:p>
    <w:p>
      <w:pPr>
        <w:pStyle w:val="BodyText"/>
      </w:pPr>
      <w:r>
        <w:t xml:space="preserve">- КТП-897 СНТ Беляева</w:t>
      </w:r>
    </w:p>
    <w:p>
      <w:pPr>
        <w:pStyle w:val="BodyText"/>
      </w:pPr>
      <w:r>
        <w:t xml:space="preserve">- КТП-673 д.Бакланово</w:t>
      </w:r>
    </w:p>
    <w:p>
      <w:pPr>
        <w:pStyle w:val="BodyText"/>
      </w:pPr>
      <w:r>
        <w:t xml:space="preserve">- КТП-688 д.Бакланово</w:t>
      </w:r>
    </w:p>
    <w:p>
      <w:pPr>
        <w:pStyle w:val="BodyText"/>
      </w:pPr>
      <w:r>
        <w:t xml:space="preserve">- КТП-145 ДАГМИ (ИЖС Бакланово) (РСП)</w:t>
      </w:r>
    </w:p>
    <w:p>
      <w:pPr>
        <w:pStyle w:val="BodyText"/>
      </w:pPr>
      <w:r>
        <w:t xml:space="preserve">- КТП-441 ДНП Полесье</w:t>
      </w:r>
    </w:p>
    <w:p>
      <w:pPr>
        <w:pStyle w:val="BodyText"/>
      </w:pPr>
      <w:r>
        <w:t xml:space="preserve">-КТП-1019 д.Филино</w:t>
      </w:r>
    </w:p>
    <w:p>
      <w:pPr>
        <w:pStyle w:val="BodyText"/>
      </w:pPr>
      <w:r>
        <w:t xml:space="preserve">- КТП-1023 ДНП Филино</w:t>
      </w:r>
    </w:p>
    <w:p>
      <w:pPr>
        <w:pStyle w:val="BodyText"/>
      </w:pPr>
      <w:r>
        <w:t xml:space="preserve">- КТП-697 д.Филино</w:t>
      </w:r>
    </w:p>
    <w:p>
      <w:pPr>
        <w:pStyle w:val="BodyText"/>
      </w:pPr>
      <w:r>
        <w:t xml:space="preserve">- КТП-721 д. Ворсино</w:t>
      </w:r>
    </w:p>
    <w:p>
      <w:pPr>
        <w:pStyle w:val="BodyText"/>
      </w:pPr>
      <w:r>
        <w:t xml:space="preserve">- КТП-32 с.т. Ворсино -1</w:t>
      </w:r>
    </w:p>
    <w:p>
      <w:pPr>
        <w:pStyle w:val="BodyText"/>
      </w:pPr>
      <w:r>
        <w:t xml:space="preserve">- КТП-698 д.Ворсино</w:t>
      </w:r>
    </w:p>
    <w:p>
      <w:pPr>
        <w:pStyle w:val="BodyText"/>
      </w:pPr>
      <w:r>
        <w:t xml:space="preserve">- КТП-1729 АО Мосгаз</w:t>
      </w:r>
    </w:p>
    <w:p>
      <w:pPr>
        <w:pStyle w:val="BodyText"/>
      </w:pPr>
      <w:r>
        <w:t xml:space="preserve">- ТП-1164 Ворсино</w:t>
      </w:r>
    </w:p>
    <w:p>
      <w:pPr>
        <w:pStyle w:val="BodyText"/>
      </w:pPr>
      <w:r>
        <w:t xml:space="preserve">- КТП-1518 д.Кресты</w:t>
      </w:r>
    </w:p>
    <w:p>
      <w:pPr>
        <w:pStyle w:val="BodyText"/>
      </w:pPr>
      <w:r>
        <w:t xml:space="preserve">- КТП-249 д. Кресты (РСП)</w:t>
      </w:r>
    </w:p>
    <w:p>
      <w:pPr>
        <w:pStyle w:val="BodyText"/>
      </w:pPr>
      <w:r>
        <w:t xml:space="preserve">- КТП-511 Росавтодор (РСП)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Приносим свои извинения за доставленные неудобства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http://voronovo.mos.ru/info/detail/12783651.html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2025-06-09T15:40:48Z</dcterms:created>
  <dcterms:modified xsi:type="dcterms:W3CDTF">2025-06-09T15:40:48Z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