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509eff7f4854cb81ea781b8a252a463b14dd3d9"/>
    <w:p>
      <w:pPr>
        <w:pStyle w:val="Heading3"/>
      </w:pPr>
      <w:r>
        <w:t xml:space="preserve">Волонтерская деятельность Совета ветеранов района Вороново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oronovo.mos.ru/www/upload/medialibrary/562/mzbyrj9s9lqk2opjryzr3imsxbw185lx/7c6c2219_e630_4eab_9b7d_3859141272cc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Делегация из Вороново в составе членов Совета ветеранов района Вороново и участника Волонтерской группы «Творим добро» Светланы Коротковой организовала праздничное мероприятие для бойцов СВО, находящихся в госпитале Голохвастово.</w:t>
      </w:r>
    </w:p>
    <w:p>
      <w:pPr>
        <w:pStyle w:val="BodyText"/>
      </w:pPr>
      <w:r>
        <w:t xml:space="preserve">Мероприятие приурочили ко Дню России.</w:t>
      </w:r>
    </w:p>
    <w:p>
      <w:pPr>
        <w:pStyle w:val="BodyText"/>
      </w:pPr>
      <w:r>
        <w:t xml:space="preserve">Для бойцов накрыли праздничный стол, украсили помещение, провели концертную программу.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voronovo.mos.ru/www/upload/medialibrary/6b8/gypqnot2subor2ydlpd2xzcn42i912am/1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voronovo.mos.ru/www/upload/medialibrary/303/3rk3t031vl8sucwmsbig46dft37pm79s/2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http://voronovo.mos.ru/info/detail/13034044.html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Вороново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0" Target="http://voronovo.mos.ru" TargetMode="External" /><Relationship Type="http://schemas.openxmlformats.org/officeDocument/2006/relationships/hyperlink" Id="rId29" Target="http://voronovo.mos.ru/info/detail/130340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voronovo.mos.ru" TargetMode="External" /><Relationship Type="http://schemas.openxmlformats.org/officeDocument/2006/relationships/hyperlink" Id="rId29" Target="http://voronovo.mos.ru/info/detail/130340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2025-06-22T09:40:00Z</dcterms:created>
  <dcterms:modified xsi:type="dcterms:W3CDTF">2025-06-22T09:40:00Z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