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29745f1302fb20483ca1093f3aea3bd1ef268c"/>
    <w:p>
      <w:pPr>
        <w:pStyle w:val="Heading3"/>
      </w:pPr>
      <w:r>
        <w:t xml:space="preserve">Неделя продвижения активного образа жизни</w:t>
      </w:r>
    </w:p>
    <w:p>
      <w:pPr>
        <w:pStyle w:val="FirstParagraph"/>
      </w:pPr>
      <w:r>
        <w:t xml:space="preserve">09.01.2025</w:t>
      </w:r>
    </w:p>
    <w:bookmarkStart w:id="23" w:name="message-57581"/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fb/53vr2n8wf9zcm0fl74surcvrpcw7po45/gl-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6 января по 12 января проходит Неделя продвижения активного образа жизни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Прошли долгожданные длинные праздники, и мы надеемся, что вы хорошо отдохнули и набрались сил для новых свершений в 2025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современном мире очень сложно найти время для занятия физической культурой и спортом. Но важно понимать, что регулярные тренировки – лучшее, что вы можете сделать для своего организма.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Сколько заниматься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Высокий уровень физической активности обеспечивает сохранение и улучшение функций сердечно-сосудистой и нервной систем. Для людей от 18 до 64 лет регулярная физическая активность должна составлять 150–300 минут в неделю. Темп – средней интенсивности. Если нагрузка по интенсивности высокая, то достаточно 75–150 минут в неделю. Обязательно два раза в неделю нужно включать тренировки на укрепление мышц. Людям старше 65 лет надо добавлять упражнения на координацию и баланс.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Тренировочный процесс должен быть построен на принципах индивидуализации, регулярности и повторности. Перед тем как начать заниматься спортом, если раньше вы не выполняли физические упражнения регулярно, необходимо обследоваться в поликлинике или обратиться за консультацией к врачу. Нетренированным людям рекомендуется заниматься 3–4 раза в неделю по 30–45 минут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Утром или вечером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Делать упражнения можно в любое время, но желательно, чтобы после приема пищи прошло около 2 часов, а до времени отхода ко сну оставалось не меньше 1 часа. Оптимально заниматься спортом через день, чтобы организм успел восстановиться и подготовиться к новой физической нагрузке.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Метод со стандартной непрерывной нагрузкой (бег, велотренажер и т. д.) является наиболее популярным и обеспечивает устойчивое повышение аэробной выносливости, что полезно для снижения риска развития заболеваний сердечно-сосудистой и дыхательной систем, укрепления костной ткани, улучшения эмоционального состояния и повышения качества сна.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Заминка обязательна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основной части любой тренировки должна следовать заминка продолжительностью 3–5 минут. В это время можно использовать упражнения на растяжку, дыхательную гимнастику. Заминка направлена на то, чтобы организм постепенно успокоился и перешел в более спокойную фазу.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Начните с небольших целей, и у вас все получится!</w:t>
      </w:r>
    </w:p>
    <w:p>
      <w:pPr>
        <w:pStyle w:val="BodyText"/>
      </w:pPr>
      <w:r>
        <w:br/>
      </w:r>
    </w:p>
    <w:bookmarkEnd w:id="23"/>
    <w:bookmarkStart w:id="24" w:name="message-57582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http://voronovo.mos.ru/presscenter/news/detail/12750814.html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presscenter/news/detail/12750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presscenter/news/detail/12750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2025-01-09T11:46:56Z</dcterms:created>
  <dcterms:modified xsi:type="dcterms:W3CDTF">2025-01-09T11:46:56Z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