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6.jpg" ContentType="image/jpeg"/>
  <Override PartName="/word/media/rId20.jpg" ContentType="image/jpeg"/>
  <Override PartName="/word/media/rId29.jpg" ContentType="image/jpeg"/>
  <Override PartName="/word/media/rId23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34" w:name="X0d001daa26c67a0791bd3468e2978e417451c6e"/>
    <w:p>
      <w:pPr>
        <w:pStyle w:val="Heading3"/>
      </w:pPr>
      <w:r>
        <w:t xml:space="preserve">Концертная программа ко Дню соседей прошла в Доме культуры «Дружба»</w:t>
      </w:r>
    </w:p>
    <w:p>
      <w:pPr>
        <w:pStyle w:val="FirstParagraph"/>
      </w:pPr>
      <w:r>
        <w:t xml:space="preserve">29.05.2025</w:t>
      </w:r>
    </w:p>
    <w:p>
      <w:pPr>
        <w:pStyle w:val="BodyText"/>
      </w:pPr>
      <w:r>
        <w:drawing>
          <wp:inline>
            <wp:extent cx="5334000" cy="3557736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voronovo.mos.ru/www/upload/medialibrary/79e/4skxobkagc60fq8w27691ok3ad3ojbgz/IMG_9887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5773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t xml:space="preserve">Концертную программу, приуроченную ко Дню соседей, провели в Доме культуры «Дружба». Участие в музыкальном вечере приняли творческие коллективы учреждения культуры и участники проекта Мэра Москвы «Московское долголетие».</w:t>
      </w:r>
    </w:p>
    <w:p>
      <w:pPr>
        <w:pStyle w:val="BodyText"/>
      </w:pPr>
      <w:r>
        <w:t xml:space="preserve">Вниманию зрителей свое творчество представили вокальные и хореографические коллективы.</w:t>
      </w:r>
    </w:p>
    <w:p>
      <w:pPr>
        <w:pStyle w:val="BodyText"/>
      </w:pPr>
      <w:r>
        <w:t xml:space="preserve">В этот вечер жители и гости района Вороново смогли насладиться выступлениями ансамблей «Музыкальное Созвездие», «Сударушка» и «Поющие сердца» и послушать знакомые хиты, такие как: «Проснись и пой», «Лучше нету, того цвету», «Три желания» Также в программе музыкального вечера были представлены танцевальные номера «Летний вечер» студии «Карнавал» и участников танцевальной группы "Московского долголетия".</w:t>
      </w:r>
    </w:p>
    <w:p>
      <w:pPr>
        <w:pStyle w:val="BodyText"/>
      </w:pPr>
      <w:r>
        <w:t xml:space="preserve">«Наша программа была нацелена на разновозрастного зрителя, что позволило нашим гостям провести вечер в кругу семьи и друзей, и насладиться выступлением артистов»- отметила художественный руководитель ДК «Дружба» Валентина Бахрушина.</w:t>
      </w:r>
    </w:p>
    <w:p>
      <w:pPr>
        <w:pStyle w:val="BodyText"/>
      </w:pPr>
      <w:r>
        <w:t xml:space="preserve">О празднике:</w:t>
      </w:r>
    </w:p>
    <w:p>
      <w:pPr>
        <w:pStyle w:val="BodyText"/>
      </w:pPr>
      <w:r>
        <w:t xml:space="preserve">Международный День Соседей- праздник, который отмечают во всем мире с 1999 года. В России День Соседей стали отмечать с 2006 года – сначала в одном из обычных дворов Москвы, а затем и в других городах.</w:t>
      </w:r>
    </w:p>
    <w:p>
      <w:pPr>
        <w:pStyle w:val="BodyText"/>
      </w:pPr>
      <w:r>
        <w:drawing>
          <wp:inline>
            <wp:extent cx="5334000" cy="3557736"/>
            <wp:effectExtent b="0" l="0" r="0" t="0"/>
            <wp:docPr descr="" title="" id="24" name="Picture"/>
            <a:graphic>
              <a:graphicData uri="http://schemas.openxmlformats.org/drawingml/2006/picture">
                <pic:pic>
                  <pic:nvPicPr>
                    <pic:cNvPr descr="/mnt/u01/sites/voronovo.mos.ru/www/upload/medialibrary/e53/apqc29gyn8r0dofmd6qsqhsxmmkm1ukj/IMG_9769.JP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5773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drawing>
          <wp:inline>
            <wp:extent cx="5334000" cy="4010917"/>
            <wp:effectExtent b="0" l="0" r="0" t="0"/>
            <wp:docPr descr="" title="" id="27" name="Picture"/>
            <a:graphic>
              <a:graphicData uri="http://schemas.openxmlformats.org/drawingml/2006/picture">
                <pic:pic>
                  <pic:nvPicPr>
                    <pic:cNvPr descr="/mnt/u01/sites/voronovo.mos.ru/www/upload/medialibrary/11a/m5omu44zxxn7ztyvp5qk3i6hn20opai7/IMG_9674.JP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010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drawing>
          <wp:inline>
            <wp:extent cx="5334000" cy="3557736"/>
            <wp:effectExtent b="0" l="0" r="0" t="0"/>
            <wp:docPr descr="" title="" id="30" name="Picture"/>
            <a:graphic>
              <a:graphicData uri="http://schemas.openxmlformats.org/drawingml/2006/picture">
                <pic:pic>
                  <pic:nvPicPr>
                    <pic:cNvPr descr="/mnt/u01/sites/voronovo.mos.ru/www/upload/medialibrary/d83/qqqpxc4wczs56z7l6awnv8j9dgloxa3n/IMG_9621.JPG" id="31" name="Picture"/>
                    <pic:cNvPicPr>
                      <a:picLocks noChangeArrowheads="1"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5773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32">
        <w:r>
          <w:rPr>
            <w:rStyle w:val="Hyperlink"/>
          </w:rPr>
          <w:t xml:space="preserve">http://voronovo.mos.ru/presscenter/news/detail/12998929.html</w:t>
        </w:r>
      </w:hyperlink>
    </w:p>
    <w:p>
      <w:pPr>
        <w:pStyle w:val="BodyText"/>
      </w:pPr>
      <w:hyperlink r:id="rId33">
        <w:r>
          <w:rPr>
            <w:rStyle w:val="Hyperlink"/>
          </w:rPr>
          <w:t xml:space="preserve">Управа района Вороново города Москвы</w:t>
        </w:r>
      </w:hyperlink>
    </w:p>
    <w:bookmarkEnd w:id="34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6" Target="media/rId26.jpg" /><Relationship Type="http://schemas.openxmlformats.org/officeDocument/2006/relationships/image" Id="rId20" Target="media/rId20.jpg" /><Relationship Type="http://schemas.openxmlformats.org/officeDocument/2006/relationships/image" Id="rId29" Target="media/rId29.jpg" /><Relationship Type="http://schemas.openxmlformats.org/officeDocument/2006/relationships/image" Id="rId23" Target="media/rId23.jpg" /><Relationship Type="http://schemas.openxmlformats.org/officeDocument/2006/relationships/hyperlink" Id="rId33" Target="http://voronovo.mos.ru" TargetMode="External" /><Relationship Type="http://schemas.openxmlformats.org/officeDocument/2006/relationships/hyperlink" Id="rId32" Target="http://voronovo.mos.ru/presscenter/news/detail/12998929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33" Target="http://voronovo.mos.ru" TargetMode="External" /><Relationship Type="http://schemas.openxmlformats.org/officeDocument/2006/relationships/hyperlink" Id="rId32" Target="http://voronovo.mos.ru/presscenter/news/detail/12998929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2025-07-26T14:31:50Z</dcterms:created>
  <dcterms:modified xsi:type="dcterms:W3CDTF">2025-07-26T14:31:50Z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