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a87d04a04f39ba935cdf74f370d42d0adec9d"/>
    <w:p>
      <w:pPr>
        <w:pStyle w:val="Heading3"/>
      </w:pPr>
      <w:r>
        <w:t xml:space="preserve">Спортсмены из Вороново приняли участие в состязаниях по пляжному волейболу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03.06.2025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89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fd/u9go155xlquml0rek48e65rb7s4nibgc/WhatsApp-Image-2025_06_03-at-14.41.4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9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команды из района Вороново 1 июня попробовали свои силы в состязаниях по пляжному волейболу, посвященных открытию летнего спортивно-оздоровительного сезона. Соревнования провели в Троицке.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турнире собрались спортсмены из нескольких районов Новой Москвы. Матчи проходили среди команд из Троицка, Филимонковского, Внукова и Воронова. К участию в турнире допускались спортсмены в возрастной категории от 18 лет и старше. В роли организаторов состязаний выступили представители Московской комплексной спортивной школы «Новая Москва». Игры проходили как среди мужских, так и женских команд.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района Вороново по итогам состязаний заняли 2 место в турнирной таблице. Первое место среди мужских и женских команд заняли участники команды «Московский», сообщили в официальном Telegram-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МКСШ «Новая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и призеров турнира торжественно поздравили и вручили им почетные грамоты. Их также поблагодарили за участие в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официальный Telegram-канал МКСШ «Новая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http://voronovo.mos.ru/presscenter/news/detail/13008225.html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8225.html" TargetMode="External" /><Relationship Type="http://schemas.openxmlformats.org/officeDocument/2006/relationships/hyperlink" Id="rId23" Target="https://t.me/newmoscowtinao/4/609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8225.html" TargetMode="External" /><Relationship Type="http://schemas.openxmlformats.org/officeDocument/2006/relationships/hyperlink" Id="rId23" Target="https://t.me/newmoscowtinao/4/609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2025-06-24T06:46:15Z</dcterms:created>
  <dcterms:modified xsi:type="dcterms:W3CDTF">2025-06-24T06:46:15Z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