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пускной-вечер-прошел-в-школе-2073"/>
    <w:p>
      <w:pPr>
        <w:pStyle w:val="Heading3"/>
      </w:pPr>
      <w:r>
        <w:t xml:space="preserve">Выпускной вечер прошел в школе №2073</w:t>
      </w:r>
    </w:p>
    <w:p>
      <w:pPr>
        <w:pStyle w:val="FirstParagraph"/>
      </w:pPr>
      <w:r>
        <w:t xml:space="preserve">28.06.2025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09/6hbqcm1xipliupxwey2s51bkrc36tzrs/c02fcf43_4846_4615_b1a2_8a9ec1862b5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минувшую пятницу в Школе №2073 прошел выпускной вечер. Торжественное мероприятие состоялось на базе Дома культуры «Дружба».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этот день, 98 выпускников получили заслуженные аттестаты о полном среднем образовании и отправились в новый этап своей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Традиционно, со сцены звучали напутственные слова и поздравления от почетных гостей мероприятия. С успешным окончанием школы и высокими баллами за итоговые экзамены выпускников поздравили: глава управы района Вороново Евгений Иванов и помощник депутата Государственной Думы Дмитрия Саблина Юрий Шепотько.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выпускников особо отличились 8 медалистов, удостоенных федеральных наград I степени, и 3 медалиста, получивших награды II степени.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http://voronovo.mos.ru/presscenter/news/detail/13070204.html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70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70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2025-06-28T09:53:06Z</dcterms:created>
  <dcterms:modified xsi:type="dcterms:W3CDTF">2025-06-28T09:53:06Z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